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E0" w:rsidRPr="009202E0" w:rsidRDefault="009202E0" w:rsidP="009202E0">
      <w:pPr>
        <w:jc w:val="center"/>
        <w:rPr>
          <w:rFonts w:ascii="Inter" w:hAnsi="Inter"/>
          <w:b/>
          <w:color w:val="292929"/>
          <w:sz w:val="26"/>
          <w:szCs w:val="26"/>
          <w:shd w:val="clear" w:color="auto" w:fill="FFFFFF"/>
        </w:rPr>
      </w:pPr>
      <w:r w:rsidRPr="009202E0">
        <w:rPr>
          <w:rFonts w:ascii="Inter" w:hAnsi="Inter"/>
          <w:b/>
          <w:color w:val="292929"/>
          <w:sz w:val="26"/>
          <w:szCs w:val="26"/>
          <w:shd w:val="clear" w:color="auto" w:fill="FFFFFF"/>
        </w:rPr>
        <w:t>GIỚI THIỆU CUỐ</w:t>
      </w:r>
      <w:r w:rsidRPr="009202E0">
        <w:rPr>
          <w:rFonts w:ascii="Inter" w:hAnsi="Inter"/>
          <w:b/>
          <w:color w:val="292929"/>
          <w:sz w:val="26"/>
          <w:szCs w:val="26"/>
          <w:shd w:val="clear" w:color="auto" w:fill="FFFFFF"/>
        </w:rPr>
        <w:t>N SÁCH “TỔ QUỐC NHÌN TỪ BIỂN</w:t>
      </w:r>
      <w:r w:rsidRPr="009202E0">
        <w:rPr>
          <w:rFonts w:ascii="Inter" w:hAnsi="Inter"/>
          <w:b/>
          <w:color w:val="292929"/>
          <w:sz w:val="26"/>
          <w:szCs w:val="26"/>
          <w:shd w:val="clear" w:color="auto" w:fill="FFFFFF"/>
        </w:rPr>
        <w:t>”</w:t>
      </w:r>
    </w:p>
    <w:p w:rsidR="009202E0" w:rsidRPr="009202E0" w:rsidRDefault="009202E0" w:rsidP="00CA1AAA">
      <w:pPr>
        <w:ind w:firstLine="720"/>
        <w:rPr>
          <w:rFonts w:ascii="Inter" w:hAnsi="Inter"/>
          <w:color w:val="292929"/>
          <w:sz w:val="26"/>
          <w:szCs w:val="26"/>
          <w:shd w:val="clear" w:color="auto" w:fill="FFFFFF"/>
        </w:rPr>
      </w:pP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Kính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thưa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: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Quý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thầy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cô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giáo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cùng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tất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cả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các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em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học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sinh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thân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mến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!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Nhân</w:t>
      </w:r>
      <w:proofErr w:type="spellEnd"/>
    </w:p>
    <w:p w:rsidR="009202E0" w:rsidRPr="009202E0" w:rsidRDefault="009202E0" w:rsidP="00E306B1">
      <w:pPr>
        <w:rPr>
          <w:rFonts w:ascii="Inter" w:hAnsi="Inter"/>
          <w:color w:val="292929"/>
          <w:sz w:val="26"/>
          <w:szCs w:val="26"/>
          <w:shd w:val="clear" w:color="auto" w:fill="FFFFFF"/>
        </w:rPr>
      </w:pP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dịp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kỉ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niệ</w:t>
      </w:r>
      <w:r>
        <w:rPr>
          <w:rFonts w:ascii="Inter" w:hAnsi="Inter"/>
          <w:color w:val="292929"/>
          <w:sz w:val="26"/>
          <w:szCs w:val="26"/>
          <w:shd w:val="clear" w:color="auto" w:fill="FFFFFF"/>
        </w:rPr>
        <w:t>m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79</w:t>
      </w:r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năm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ngày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thành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lập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Quân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đội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Nhân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dân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Việ</w:t>
      </w:r>
      <w:r>
        <w:rPr>
          <w:rFonts w:ascii="Inter" w:hAnsi="Inter"/>
          <w:color w:val="292929"/>
          <w:sz w:val="26"/>
          <w:szCs w:val="26"/>
          <w:shd w:val="clear" w:color="auto" w:fill="FFFFFF"/>
        </w:rPr>
        <w:t>t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Nam 22/12</w:t>
      </w:r>
      <w:r w:rsidR="00E306B1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Inter" w:hAnsi="Inter"/>
          <w:color w:val="292929"/>
          <w:sz w:val="26"/>
          <w:szCs w:val="26"/>
          <w:shd w:val="clear" w:color="auto" w:fill="FFFFFF"/>
        </w:rPr>
        <w:t>(22/12/1944 - 22/12/2023</w:t>
      </w:r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),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thư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viện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Trường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THCS Long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Trường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kính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giới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thiệ</w:t>
      </w:r>
      <w:r w:rsidR="00E306B1">
        <w:rPr>
          <w:rFonts w:ascii="Inter" w:hAnsi="Inter"/>
          <w:color w:val="292929"/>
          <w:sz w:val="26"/>
          <w:szCs w:val="26"/>
          <w:shd w:val="clear" w:color="auto" w:fill="FFFFFF"/>
        </w:rPr>
        <w:t>u</w:t>
      </w:r>
      <w:proofErr w:type="spellEnd"/>
      <w:r w:rsidR="00E306B1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cùng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bạn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đọc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ấn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phẩm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“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Tổ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quốc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nhìn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từ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biển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”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của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nhiều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tác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giả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do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nhà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xuất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bả</w:t>
      </w:r>
      <w:r>
        <w:rPr>
          <w:rFonts w:ascii="Inter" w:hAnsi="Inter"/>
          <w:color w:val="292929"/>
          <w:sz w:val="26"/>
          <w:szCs w:val="26"/>
          <w:shd w:val="clear" w:color="auto" w:fill="FFFFFF"/>
        </w:rPr>
        <w:t>n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Văn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hóa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Nghệ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thuật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phát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hành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.</w:t>
      </w:r>
    </w:p>
    <w:p w:rsidR="009202E0" w:rsidRDefault="009202E0" w:rsidP="00CA1AAA">
      <w:pPr>
        <w:ind w:firstLine="720"/>
        <w:rPr>
          <w:rFonts w:ascii="Inter" w:hAnsi="Inter"/>
          <w:color w:val="292929"/>
          <w:sz w:val="26"/>
          <w:szCs w:val="26"/>
          <w:shd w:val="clear" w:color="auto" w:fill="FFFFFF"/>
        </w:rPr>
      </w:pP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Kính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thưa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: 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Quý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thầy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cô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giáo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cùng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tất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cả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các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em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học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sinh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thân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mến</w:t>
      </w:r>
      <w:proofErr w:type="spellEnd"/>
      <w:r w:rsidRPr="009202E0">
        <w:rPr>
          <w:rFonts w:ascii="Inter" w:hAnsi="Inter"/>
          <w:color w:val="292929"/>
          <w:sz w:val="26"/>
          <w:szCs w:val="26"/>
          <w:shd w:val="clear" w:color="auto" w:fill="FFFFFF"/>
        </w:rPr>
        <w:t>!</w:t>
      </w:r>
    </w:p>
    <w:p w:rsidR="009202E0" w:rsidRDefault="009202E0" w:rsidP="00CA1AAA">
      <w:pPr>
        <w:ind w:firstLine="720"/>
        <w:rPr>
          <w:rFonts w:ascii="Inter" w:hAnsi="Inter"/>
          <w:color w:val="292929"/>
          <w:sz w:val="26"/>
          <w:szCs w:val="26"/>
          <w:shd w:val="clear" w:color="auto" w:fill="FFFFFF"/>
        </w:rPr>
      </w:pP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Trong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bài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thơ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Tổ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quốc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nhìn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từ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biển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của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tác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giả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Nguyễn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Việt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Chiến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có</w:t>
      </w:r>
      <w:proofErr w:type="spellEnd"/>
      <w:r>
        <w:rPr>
          <w:rFonts w:ascii="Inter" w:hAnsi="Inter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292929"/>
          <w:sz w:val="26"/>
          <w:szCs w:val="26"/>
          <w:shd w:val="clear" w:color="auto" w:fill="FFFFFF"/>
        </w:rPr>
        <w:t>đoạn</w:t>
      </w:r>
      <w:proofErr w:type="spellEnd"/>
    </w:p>
    <w:p w:rsidR="009202E0" w:rsidRPr="00CA1AAA" w:rsidRDefault="009202E0" w:rsidP="00CA1AAA">
      <w:pPr>
        <w:pBdr>
          <w:top w:val="single" w:sz="6" w:space="18" w:color="EBEBEB"/>
        </w:pBdr>
        <w:shd w:val="clear" w:color="auto" w:fill="FFFFFF"/>
        <w:spacing w:before="120" w:after="120" w:line="240" w:lineRule="auto"/>
        <w:ind w:firstLine="1418"/>
        <w:outlineLvl w:val="1"/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</w:pP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Nếu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Tổ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quốc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đang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bão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giông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từ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biển</w:t>
      </w:r>
      <w:proofErr w:type="spellEnd"/>
    </w:p>
    <w:p w:rsidR="009202E0" w:rsidRPr="00CA1AAA" w:rsidRDefault="009202E0" w:rsidP="00CA1AAA">
      <w:pPr>
        <w:pBdr>
          <w:top w:val="single" w:sz="6" w:space="18" w:color="EBEBEB"/>
        </w:pBdr>
        <w:shd w:val="clear" w:color="auto" w:fill="FFFFFF"/>
        <w:spacing w:before="120" w:after="120" w:line="240" w:lineRule="auto"/>
        <w:ind w:firstLine="1418"/>
        <w:outlineLvl w:val="1"/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</w:pP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Có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một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phần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máu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thịt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ở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Hoàng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gram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Sa</w:t>
      </w:r>
      <w:proofErr w:type="gramEnd"/>
    </w:p>
    <w:p w:rsidR="009202E0" w:rsidRPr="00CA1AAA" w:rsidRDefault="009202E0" w:rsidP="00CA1AAA">
      <w:pPr>
        <w:pBdr>
          <w:top w:val="single" w:sz="6" w:space="18" w:color="EBEBEB"/>
        </w:pBdr>
        <w:shd w:val="clear" w:color="auto" w:fill="FFFFFF"/>
        <w:spacing w:before="120" w:after="120" w:line="240" w:lineRule="auto"/>
        <w:ind w:firstLine="1418"/>
        <w:outlineLvl w:val="1"/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</w:pP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Ngàn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năm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trước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con </w:t>
      </w:r>
      <w:proofErr w:type="spellStart"/>
      <w:proofErr w:type="gram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theo</w:t>
      </w:r>
      <w:proofErr w:type="spellEnd"/>
      <w:proofErr w:type="gram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cha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xuống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biển</w:t>
      </w:r>
      <w:proofErr w:type="spellEnd"/>
    </w:p>
    <w:p w:rsidR="009202E0" w:rsidRPr="00CA1AAA" w:rsidRDefault="009202E0" w:rsidP="00CA1AAA">
      <w:pPr>
        <w:pBdr>
          <w:top w:val="single" w:sz="6" w:space="18" w:color="EBEBEB"/>
        </w:pBdr>
        <w:shd w:val="clear" w:color="auto" w:fill="FFFFFF"/>
        <w:spacing w:before="120" w:after="120" w:line="240" w:lineRule="auto"/>
        <w:ind w:firstLine="1418"/>
        <w:outlineLvl w:val="1"/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</w:pP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Mẹ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lên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rừng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thương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nhớ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mãi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Trường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gram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Sa</w:t>
      </w:r>
      <w:proofErr w:type="gramEnd"/>
    </w:p>
    <w:p w:rsidR="00145554" w:rsidRDefault="00145554" w:rsidP="00CA1AAA">
      <w:pPr>
        <w:pBdr>
          <w:top w:val="single" w:sz="6" w:space="18" w:color="EBEBEB"/>
        </w:pBdr>
        <w:shd w:val="clear" w:color="auto" w:fill="FFFFFF"/>
        <w:spacing w:before="120" w:after="120" w:line="240" w:lineRule="auto"/>
        <w:ind w:firstLine="1418"/>
        <w:outlineLvl w:val="1"/>
        <w:rPr>
          <w:rFonts w:ascii="Merriweather" w:eastAsia="Times New Roman" w:hAnsi="Merriweather" w:cs="Times New Roman"/>
          <w:bCs/>
          <w:color w:val="292929"/>
          <w:sz w:val="26"/>
          <w:szCs w:val="26"/>
        </w:rPr>
      </w:pPr>
    </w:p>
    <w:p w:rsidR="009202E0" w:rsidRPr="00CA1AAA" w:rsidRDefault="009202E0" w:rsidP="00CA1AAA">
      <w:pPr>
        <w:pBdr>
          <w:top w:val="single" w:sz="6" w:space="18" w:color="EBEBEB"/>
        </w:pBdr>
        <w:shd w:val="clear" w:color="auto" w:fill="FFFFFF"/>
        <w:spacing w:before="120" w:after="120" w:line="240" w:lineRule="auto"/>
        <w:ind w:firstLine="1418"/>
        <w:outlineLvl w:val="1"/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</w:pP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Đất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Tổ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quốc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khi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chập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chờn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bóng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giặc</w:t>
      </w:r>
      <w:proofErr w:type="spellEnd"/>
    </w:p>
    <w:p w:rsidR="009202E0" w:rsidRPr="00CA1AAA" w:rsidRDefault="009202E0" w:rsidP="00CA1AAA">
      <w:pPr>
        <w:pBdr>
          <w:top w:val="single" w:sz="6" w:space="18" w:color="EBEBEB"/>
        </w:pBdr>
        <w:shd w:val="clear" w:color="auto" w:fill="FFFFFF"/>
        <w:spacing w:before="120" w:after="120" w:line="240" w:lineRule="auto"/>
        <w:ind w:firstLine="1418"/>
        <w:outlineLvl w:val="1"/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</w:pP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Các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con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nằm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thao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thức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phía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Trường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Sơn</w:t>
      </w:r>
      <w:proofErr w:type="spellEnd"/>
    </w:p>
    <w:p w:rsidR="009202E0" w:rsidRPr="00CA1AAA" w:rsidRDefault="009202E0" w:rsidP="00CA1AAA">
      <w:pPr>
        <w:pBdr>
          <w:top w:val="single" w:sz="6" w:space="18" w:color="EBEBEB"/>
        </w:pBdr>
        <w:shd w:val="clear" w:color="auto" w:fill="FFFFFF"/>
        <w:spacing w:before="120" w:after="120" w:line="240" w:lineRule="auto"/>
        <w:ind w:firstLine="1418"/>
        <w:outlineLvl w:val="1"/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</w:pP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Biển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Tổ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quốc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chưa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một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ngày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yên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ả</w:t>
      </w:r>
    </w:p>
    <w:p w:rsidR="009202E0" w:rsidRPr="00CA1AAA" w:rsidRDefault="009202E0" w:rsidP="00CA1AAA">
      <w:pPr>
        <w:pBdr>
          <w:top w:val="single" w:sz="6" w:space="18" w:color="EBEBEB"/>
        </w:pBdr>
        <w:shd w:val="clear" w:color="auto" w:fill="FFFFFF"/>
        <w:spacing w:before="120" w:after="120" w:line="240" w:lineRule="auto"/>
        <w:ind w:firstLine="1418"/>
        <w:outlineLvl w:val="1"/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</w:pP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Biển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cần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proofErr w:type="gram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lao</w:t>
      </w:r>
      <w:proofErr w:type="spellEnd"/>
      <w:proofErr w:type="gram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như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áo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mẹ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bạc</w:t>
      </w:r>
      <w:proofErr w:type="spellEnd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 xml:space="preserve"> </w:t>
      </w:r>
      <w:proofErr w:type="spellStart"/>
      <w:r w:rsidRPr="009202E0">
        <w:rPr>
          <w:rFonts w:ascii="Times New Roman" w:eastAsia="Times New Roman" w:hAnsi="Times New Roman" w:cs="Times New Roman"/>
          <w:bCs/>
          <w:color w:val="292929"/>
          <w:sz w:val="26"/>
          <w:szCs w:val="26"/>
        </w:rPr>
        <w:t>sờn</w:t>
      </w:r>
      <w:proofErr w:type="spellEnd"/>
    </w:p>
    <w:p w:rsidR="00CA1AAA" w:rsidRDefault="00CA1AAA" w:rsidP="00CA1AAA">
      <w:pPr>
        <w:spacing w:before="120" w:after="120" w:line="360" w:lineRule="auto"/>
        <w:jc w:val="center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</w:p>
    <w:p w:rsidR="00CA1AAA" w:rsidRDefault="00CA1AAA" w:rsidP="00CA1AAA">
      <w:pPr>
        <w:spacing w:before="120" w:after="120" w:line="360" w:lineRule="auto"/>
        <w:ind w:firstLine="1418"/>
        <w:rPr>
          <w:rFonts w:ascii="Times New Roman" w:hAnsi="Times New Roman" w:cs="Times New Roman"/>
          <w:color w:val="292929"/>
          <w:sz w:val="26"/>
          <w:szCs w:val="26"/>
        </w:rPr>
      </w:pP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Nếu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Tổ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quốc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hôm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nay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nhìn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từ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biển</w:t>
      </w:r>
      <w:proofErr w:type="spellEnd"/>
    </w:p>
    <w:p w:rsidR="00CA1AAA" w:rsidRDefault="00CA1AAA" w:rsidP="00CA1AAA">
      <w:pPr>
        <w:spacing w:before="120" w:after="120" w:line="360" w:lineRule="auto"/>
        <w:ind w:firstLine="1418"/>
        <w:rPr>
          <w:rFonts w:ascii="Times New Roman" w:hAnsi="Times New Roman" w:cs="Times New Roman"/>
          <w:color w:val="292929"/>
          <w:sz w:val="26"/>
          <w:szCs w:val="26"/>
        </w:rPr>
      </w:pP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Mẹ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Â</w:t>
      </w:r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u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Cơ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hẳn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không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thể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yên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lòng</w:t>
      </w:r>
      <w:proofErr w:type="spellEnd"/>
    </w:p>
    <w:p w:rsidR="00CA1AAA" w:rsidRDefault="00CA1AAA" w:rsidP="00CA1AAA">
      <w:pPr>
        <w:spacing w:before="120" w:after="120" w:line="360" w:lineRule="auto"/>
        <w:ind w:firstLine="1418"/>
        <w:rPr>
          <w:rFonts w:ascii="Times New Roman" w:hAnsi="Times New Roman" w:cs="Times New Roman"/>
          <w:color w:val="292929"/>
          <w:sz w:val="26"/>
          <w:szCs w:val="26"/>
        </w:rPr>
      </w:pP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Sóng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lớp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lớp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đè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lên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thềm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lục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địa</w:t>
      </w:r>
      <w:proofErr w:type="spellEnd"/>
    </w:p>
    <w:p w:rsidR="00CA1AAA" w:rsidRDefault="00CA1AAA" w:rsidP="00CA1AAA">
      <w:pPr>
        <w:spacing w:before="120" w:after="120" w:line="360" w:lineRule="auto"/>
        <w:ind w:firstLine="1418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Trong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hồn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người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có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ngọn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sóng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nào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không</w:t>
      </w:r>
      <w:proofErr w:type="spellEnd"/>
    </w:p>
    <w:p w:rsidR="00CA1AAA" w:rsidRPr="00CA1AAA" w:rsidRDefault="00CA1AAA" w:rsidP="00CA1AAA">
      <w:pPr>
        <w:spacing w:before="120" w:after="120" w:line="360" w:lineRule="auto"/>
        <w:ind w:firstLine="1418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</w:p>
    <w:p w:rsidR="00CA1AAA" w:rsidRDefault="00CA1AAA" w:rsidP="00CA1AAA">
      <w:pPr>
        <w:spacing w:before="120" w:after="120" w:line="360" w:lineRule="auto"/>
        <w:ind w:firstLine="1418"/>
        <w:rPr>
          <w:rFonts w:ascii="Times New Roman" w:hAnsi="Times New Roman" w:cs="Times New Roman"/>
          <w:color w:val="292929"/>
          <w:sz w:val="26"/>
          <w:szCs w:val="26"/>
        </w:rPr>
      </w:pP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Nếu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Tổ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quốc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nhìn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từ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bao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quần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đảo</w:t>
      </w:r>
      <w:proofErr w:type="spellEnd"/>
    </w:p>
    <w:p w:rsidR="00CA1AAA" w:rsidRDefault="00CA1AAA" w:rsidP="00CA1AAA">
      <w:pPr>
        <w:spacing w:before="120" w:after="120" w:line="360" w:lineRule="auto"/>
        <w:ind w:firstLine="1418"/>
        <w:rPr>
          <w:rFonts w:ascii="Times New Roman" w:hAnsi="Times New Roman" w:cs="Times New Roman"/>
          <w:color w:val="292929"/>
          <w:sz w:val="26"/>
          <w:szCs w:val="26"/>
        </w:rPr>
      </w:pP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Lạc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Long cha nay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chưa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thấy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trở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về</w:t>
      </w:r>
      <w:proofErr w:type="spellEnd"/>
    </w:p>
    <w:p w:rsidR="00CA1AAA" w:rsidRDefault="00CA1AAA" w:rsidP="00CA1AAA">
      <w:pPr>
        <w:spacing w:before="120" w:after="120" w:line="360" w:lineRule="auto"/>
        <w:ind w:firstLine="1418"/>
        <w:rPr>
          <w:rFonts w:ascii="Times New Roman" w:hAnsi="Times New Roman" w:cs="Times New Roman"/>
          <w:color w:val="292929"/>
          <w:sz w:val="26"/>
          <w:szCs w:val="26"/>
        </w:rPr>
      </w:pP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Lời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cha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dặn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phải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giữ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từng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thước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đất</w:t>
      </w:r>
      <w:proofErr w:type="spellEnd"/>
    </w:p>
    <w:p w:rsidR="00CA1AAA" w:rsidRDefault="00CA1AAA" w:rsidP="00CA1AAA">
      <w:pPr>
        <w:spacing w:before="120" w:after="120" w:line="360" w:lineRule="auto"/>
        <w:ind w:firstLine="1418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Máu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xương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này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con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cháu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vẫn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nhớ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ghi</w:t>
      </w:r>
      <w:proofErr w:type="spellEnd"/>
    </w:p>
    <w:p w:rsidR="00CA1AAA" w:rsidRPr="00CA1AAA" w:rsidRDefault="00E306B1" w:rsidP="00CA1AAA">
      <w:pPr>
        <w:spacing w:before="120" w:after="120" w:line="360" w:lineRule="auto"/>
        <w:jc w:val="center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292929"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4282310" cy="54959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8" t="24690" r="16557" b="3604"/>
                    <a:stretch/>
                  </pic:blipFill>
                  <pic:spPr bwMode="auto">
                    <a:xfrm>
                      <a:off x="0" y="0"/>
                      <a:ext cx="4291505" cy="5507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2E0" w:rsidRPr="00CA1AAA" w:rsidRDefault="00E34C92" w:rsidP="00CA1AAA">
      <w:pPr>
        <w:spacing w:before="120" w:after="120" w:line="360" w:lineRule="auto"/>
        <w:ind w:firstLine="709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Để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phục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vụ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nhu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cầu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biển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,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đảo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Việt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Nam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nhà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xuất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bản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đã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tập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hợp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một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số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tư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liệu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cần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biết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về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biển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,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đảo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và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sáng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tác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của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mọt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số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nhà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văn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,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nhà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thơ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,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nhà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nghiên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cứu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viết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về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Trường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gram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Sa</w:t>
      </w:r>
      <w:proofErr w:type="gram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,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Hoàng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Sa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của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Việt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nam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.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Ngoài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ra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,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được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phép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của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Ban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Biên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tập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báo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Tuổi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Trẻ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,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cuốn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sách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trích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đăng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loạt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bài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: </w:t>
      </w:r>
      <w:proofErr w:type="spellStart"/>
      <w:r w:rsidR="00145554" w:rsidRPr="00CA1AAA">
        <w:rPr>
          <w:rFonts w:ascii="Times New Roman" w:hAnsi="Times New Roman" w:cs="Times New Roman"/>
          <w:i/>
          <w:color w:val="292929"/>
          <w:sz w:val="26"/>
          <w:szCs w:val="26"/>
          <w:shd w:val="clear" w:color="auto" w:fill="FFFFFF"/>
        </w:rPr>
        <w:t>Trường</w:t>
      </w:r>
      <w:proofErr w:type="spellEnd"/>
      <w:r w:rsidR="00145554" w:rsidRPr="00CA1AAA">
        <w:rPr>
          <w:rFonts w:ascii="Times New Roman" w:hAnsi="Times New Roman" w:cs="Times New Roman"/>
          <w:i/>
          <w:color w:val="292929"/>
          <w:sz w:val="26"/>
          <w:szCs w:val="26"/>
          <w:shd w:val="clear" w:color="auto" w:fill="FFFFFF"/>
        </w:rPr>
        <w:t xml:space="preserve"> Sa – </w:t>
      </w:r>
      <w:proofErr w:type="spellStart"/>
      <w:r w:rsidR="00145554" w:rsidRPr="00CA1AAA">
        <w:rPr>
          <w:rFonts w:ascii="Times New Roman" w:hAnsi="Times New Roman" w:cs="Times New Roman"/>
          <w:i/>
          <w:color w:val="292929"/>
          <w:sz w:val="26"/>
          <w:szCs w:val="26"/>
          <w:shd w:val="clear" w:color="auto" w:fill="FFFFFF"/>
        </w:rPr>
        <w:t>Khúc</w:t>
      </w:r>
      <w:proofErr w:type="spellEnd"/>
      <w:r w:rsidR="00145554" w:rsidRPr="00CA1AAA">
        <w:rPr>
          <w:rFonts w:ascii="Times New Roman" w:hAnsi="Times New Roman" w:cs="Times New Roman"/>
          <w:i/>
          <w:color w:val="292929"/>
          <w:sz w:val="26"/>
          <w:szCs w:val="26"/>
          <w:shd w:val="clear" w:color="auto" w:fill="FFFFFF"/>
        </w:rPr>
        <w:t xml:space="preserve"> bi </w:t>
      </w:r>
      <w:proofErr w:type="spellStart"/>
      <w:r w:rsidR="00145554" w:rsidRPr="00CA1AAA">
        <w:rPr>
          <w:rFonts w:ascii="Times New Roman" w:hAnsi="Times New Roman" w:cs="Times New Roman"/>
          <w:i/>
          <w:color w:val="292929"/>
          <w:sz w:val="26"/>
          <w:szCs w:val="26"/>
          <w:shd w:val="clear" w:color="auto" w:fill="FFFFFF"/>
        </w:rPr>
        <w:t>tráng</w:t>
      </w:r>
      <w:proofErr w:type="spellEnd"/>
      <w:r w:rsidR="00145554" w:rsidRPr="00CA1AAA">
        <w:rPr>
          <w:rFonts w:ascii="Times New Roman" w:hAnsi="Times New Roman" w:cs="Times New Roman"/>
          <w:i/>
          <w:color w:val="292929"/>
          <w:sz w:val="26"/>
          <w:szCs w:val="26"/>
          <w:shd w:val="clear" w:color="auto" w:fill="FFFFFF"/>
        </w:rPr>
        <w:t xml:space="preserve"> 14-3,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kể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lại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chân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dung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của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những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cán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bộ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,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chiến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sĩ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Hải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quân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của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Quân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đội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Nhân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dân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Việt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Nam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anh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hùng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đã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ngã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xuống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để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bảo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vệ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chủ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quyền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của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đất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nước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.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Những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sáng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tác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,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những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bài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viết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,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tuy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cách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nhau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về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thời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gian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nhưng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thắm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đượm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tình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yêu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bất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diệt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về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biển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đảo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của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Tổ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quốc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ta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và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về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những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con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người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,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những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thế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hệ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chiến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sĩ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luôn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chắc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tay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sung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để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giữ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gìn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cột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mốc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chủ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quyền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thiêng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liêng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của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Việt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Nam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từ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đảo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xa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ấy</w:t>
      </w:r>
      <w:proofErr w:type="spellEnd"/>
      <w:r w:rsidR="00145554"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.</w:t>
      </w:r>
    </w:p>
    <w:p w:rsidR="00145554" w:rsidRPr="00CA1AAA" w:rsidRDefault="00145554" w:rsidP="00CA1AAA">
      <w:pPr>
        <w:spacing w:before="120" w:after="120" w:line="360" w:lineRule="auto"/>
        <w:ind w:firstLine="709"/>
        <w:rPr>
          <w:rFonts w:ascii="Times New Roman" w:hAnsi="Times New Roman" w:cs="Times New Roman"/>
        </w:rPr>
      </w:pPr>
      <w:proofErr w:type="spellStart"/>
      <w:proofErr w:type="gram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Xin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trân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trọng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giới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thiệu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cùng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bạn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</w:t>
      </w:r>
      <w:proofErr w:type="spellStart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đọc</w:t>
      </w:r>
      <w:proofErr w:type="spellEnd"/>
      <w:r w:rsidRPr="00CA1AAA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.</w:t>
      </w:r>
      <w:proofErr w:type="gramEnd"/>
    </w:p>
    <w:sectPr w:rsidR="00145554" w:rsidRPr="00CA1AAA" w:rsidSect="00AD0394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E0"/>
    <w:rsid w:val="00145554"/>
    <w:rsid w:val="009202E0"/>
    <w:rsid w:val="00AD0394"/>
    <w:rsid w:val="00CA1AAA"/>
    <w:rsid w:val="00E306B1"/>
    <w:rsid w:val="00E34C92"/>
    <w:rsid w:val="00F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02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02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2023-12-05T06:20:00Z</dcterms:created>
  <dcterms:modified xsi:type="dcterms:W3CDTF">2023-12-05T06:54:00Z</dcterms:modified>
</cp:coreProperties>
</file>